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E45" w14:textId="77777777" w:rsidR="00AD7552" w:rsidRPr="00AD7552" w:rsidRDefault="00AD7552" w:rsidP="00AD7552">
      <w:pPr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</w:pPr>
    </w:p>
    <w:p w14:paraId="7BA83E2D" w14:textId="77777777" w:rsidR="00AD7552" w:rsidRPr="00AD7552" w:rsidRDefault="00AD7552" w:rsidP="00AD7552">
      <w:pPr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</w:pPr>
      <w:r w:rsidRPr="00AD7552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Healthy singles lead to healthy marriages, which leads to healthier families, churches, and communities.</w:t>
      </w:r>
    </w:p>
    <w:p w14:paraId="6D7D911C" w14:textId="77777777" w:rsid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</w:p>
    <w:p w14:paraId="7A70010D" w14:textId="72FCA04E" w:rsidR="00AD7552" w:rsidRP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AD7552">
        <w:rPr>
          <w:rFonts w:ascii="Cambria" w:eastAsia="Times New Roman" w:hAnsi="Cambria" w:cs="Times New Roman"/>
          <w:color w:val="222222"/>
          <w:shd w:val="clear" w:color="auto" w:fill="FFFFFF"/>
        </w:rPr>
        <w:t>95% of singles want a happy marriage but aren't prepared or struggle to find the right person. What if there was a guide to help avoid common obstacles and build a thriving friendship that could lead to marriage? Intentional Relationships for Singles is that resource. Thousands have used these principles resulting in richer relationships and happy marriages. </w:t>
      </w:r>
      <w:r>
        <w:rPr>
          <w:rFonts w:ascii="Cambria" w:eastAsia="Times New Roman" w:hAnsi="Cambria" w:cs="Times New Roman"/>
        </w:rPr>
        <w:t>Join us in this study</w:t>
      </w:r>
      <w:r w:rsidR="008C5E50">
        <w:rPr>
          <w:rFonts w:ascii="Cambria" w:eastAsia="Times New Roman" w:hAnsi="Cambria" w:cs="Times New Roman"/>
        </w:rPr>
        <w:t xml:space="preserve"> on</w:t>
      </w:r>
      <w:r>
        <w:rPr>
          <w:rFonts w:ascii="Cambria" w:eastAsia="Times New Roman" w:hAnsi="Cambria" w:cs="Times New Roman"/>
        </w:rPr>
        <w:t xml:space="preserve"> </w:t>
      </w:r>
      <w:r w:rsidR="00D02A91">
        <w:rPr>
          <w:rFonts w:ascii="Cambria" w:eastAsia="Times New Roman" w:hAnsi="Cambria" w:cs="Times New Roman"/>
          <w:color w:val="222222"/>
          <w:shd w:val="clear" w:color="auto" w:fill="FFFFFF"/>
        </w:rPr>
        <w:t>____________</w:t>
      </w:r>
      <w:r w:rsidRPr="00AD7552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to start your Intentional Relationship journey.</w:t>
      </w:r>
    </w:p>
    <w:p w14:paraId="412E4B0F" w14:textId="28026301" w:rsid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</w:p>
    <w:p w14:paraId="7E9CEE0F" w14:textId="000F76BB" w:rsid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</w:rPr>
        <w:t>• 12-Week Study</w:t>
      </w:r>
      <w:r w:rsidR="00D02A91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with personal and group questions; Online intro videos</w:t>
      </w:r>
    </w:p>
    <w:p w14:paraId="00456473" w14:textId="57648C28" w:rsidR="00D02A91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</w:rPr>
        <w:t xml:space="preserve">• </w:t>
      </w:r>
      <w:r w:rsidR="00D02A91">
        <w:rPr>
          <w:rFonts w:ascii="Cambria" w:eastAsia="Times New Roman" w:hAnsi="Cambria" w:cs="Times New Roman"/>
          <w:color w:val="222222"/>
          <w:shd w:val="clear" w:color="auto" w:fill="FFFFFF"/>
        </w:rPr>
        <w:t>Topics: Why Relationships Fail, Identity, Appreciating the Opposite Sex, Boundaries, Conflict Resolution, Intentional Friendship and Dating, and more</w:t>
      </w:r>
    </w:p>
    <w:p w14:paraId="3CECB799" w14:textId="77777777" w:rsidR="00D02A91" w:rsidRPr="00AD7552" w:rsidRDefault="00D02A91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</w:p>
    <w:p w14:paraId="3CF72560" w14:textId="043ACD59" w:rsidR="00AD7552" w:rsidRPr="00D02A91" w:rsidRDefault="00D02A91" w:rsidP="00AD7552">
      <w:pPr>
        <w:rPr>
          <w:rFonts w:ascii="Cambria" w:eastAsia="Times New Roman" w:hAnsi="Cambria" w:cs="Times New Roman"/>
          <w:i/>
          <w:iCs/>
          <w:color w:val="222222"/>
          <w:shd w:val="clear" w:color="auto" w:fill="FFFFFF"/>
        </w:rPr>
      </w:pPr>
      <w:r w:rsidRPr="00D02A91">
        <w:rPr>
          <w:rFonts w:ascii="Cambria" w:eastAsia="Times New Roman" w:hAnsi="Cambria" w:cs="Times New Roman"/>
          <w:i/>
          <w:iCs/>
          <w:color w:val="222222"/>
          <w:shd w:val="clear" w:color="auto" w:fill="FFFFFF"/>
        </w:rPr>
        <w:t>This immensely practical book is full of advice, strategies, and personal, real-world examples that will empower you to pursue personal and relational health — and most importantly, to trust God in the process.</w:t>
      </w:r>
      <w:r>
        <w:rPr>
          <w:rFonts w:ascii="Cambria" w:eastAsia="Times New Roman" w:hAnsi="Cambria" w:cs="Times New Roman"/>
          <w:i/>
          <w:iCs/>
          <w:color w:val="222222"/>
          <w:shd w:val="clear" w:color="auto" w:fill="FFFFFF"/>
        </w:rPr>
        <w:t xml:space="preserve"> </w:t>
      </w:r>
      <w:r w:rsidR="00AD7552" w:rsidRPr="00D02A91">
        <w:rPr>
          <w:rFonts w:ascii="Cambria" w:eastAsia="Times New Roman" w:hAnsi="Cambria" w:cs="Times New Roman"/>
          <w:i/>
          <w:iCs/>
          <w:color w:val="222222"/>
          <w:shd w:val="clear" w:color="auto" w:fill="FFFFFF"/>
        </w:rPr>
        <w:t>— Lisa Anderson, Director of Boundless.org/ Focus on the Family and author of The Dating Manifesto</w:t>
      </w:r>
    </w:p>
    <w:p w14:paraId="46EEE6D8" w14:textId="561ABE5D" w:rsidR="00AD7552" w:rsidRP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</w:p>
    <w:p w14:paraId="5B05E414" w14:textId="74D03054" w:rsidR="00AD7552" w:rsidRPr="00AD7552" w:rsidRDefault="00D02A91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</w:rPr>
        <w:t>For more information on the study, author biographies, videos</w:t>
      </w:r>
      <w:r w:rsidR="00B70E6F">
        <w:rPr>
          <w:rFonts w:ascii="Cambria" w:eastAsia="Times New Roman" w:hAnsi="Cambria" w:cs="Times New Roman"/>
          <w:color w:val="222222"/>
          <w:shd w:val="clear" w:color="auto" w:fill="FFFFFF"/>
        </w:rPr>
        <w:t>,</w:t>
      </w:r>
      <w:r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including a free download of Chapter 1, go to </w:t>
      </w:r>
      <w:hyperlink r:id="rId4" w:history="1">
        <w:r w:rsidRPr="008C5E50">
          <w:rPr>
            <w:rStyle w:val="Hyperlink"/>
            <w:rFonts w:ascii="Cambria" w:eastAsia="Times New Roman" w:hAnsi="Cambria" w:cs="Times New Roman"/>
            <w:shd w:val="clear" w:color="auto" w:fill="FFFFFF"/>
          </w:rPr>
          <w:t>www.IntentionalRelationshipSolutions.org</w:t>
        </w:r>
      </w:hyperlink>
    </w:p>
    <w:p w14:paraId="37F895AA" w14:textId="56927B57" w:rsidR="00AD7552" w:rsidRPr="00AD7552" w:rsidRDefault="00AD7552" w:rsidP="00AD7552">
      <w:pPr>
        <w:rPr>
          <w:rFonts w:ascii="Cambria" w:eastAsia="Times New Roman" w:hAnsi="Cambria" w:cs="Times New Roman"/>
          <w:color w:val="222222"/>
          <w:shd w:val="clear" w:color="auto" w:fill="FFFFFF"/>
        </w:rPr>
      </w:pPr>
    </w:p>
    <w:p w14:paraId="4C92AE9E" w14:textId="5C2E0950" w:rsidR="00AD7552" w:rsidRPr="00AD7552" w:rsidRDefault="00AD7552" w:rsidP="00AD7552">
      <w:pPr>
        <w:rPr>
          <w:rFonts w:ascii="Cambria" w:eastAsia="Times New Roman" w:hAnsi="Cambria" w:cs="Times New Roman"/>
        </w:rPr>
      </w:pPr>
    </w:p>
    <w:p w14:paraId="35E54836" w14:textId="77777777" w:rsidR="00634E37" w:rsidRPr="00AD7552" w:rsidRDefault="008C5E50">
      <w:pPr>
        <w:rPr>
          <w:rFonts w:ascii="Cambria" w:hAnsi="Cambria"/>
        </w:rPr>
      </w:pPr>
    </w:p>
    <w:sectPr w:rsidR="00634E37" w:rsidRPr="00AD7552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52"/>
    <w:rsid w:val="003D64A2"/>
    <w:rsid w:val="008C5E50"/>
    <w:rsid w:val="00AD7552"/>
    <w:rsid w:val="00B70E6F"/>
    <w:rsid w:val="00CC4F72"/>
    <w:rsid w:val="00D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CC1A1"/>
  <w15:chartTrackingRefBased/>
  <w15:docId w15:val="{C3794824-E9BA-064E-922E-F91BDEC3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ntionalrelationshipsolu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296007-9067-3F4C-86AF-6A26EB3FB1F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2022-01-18T01:59:00Z</dcterms:created>
  <dcterms:modified xsi:type="dcterms:W3CDTF">2022-01-18T02:12:00Z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documentId_8702</vt:lpwstr>
  </property>
  <property fmtid="{D5CDD505-2E9C-101B-9397-08002B2CF9AE}" pid="3" name="grammarly_documentContext">
    <vt:lpwstr>{"goals":[],"domain":"general","emotions":[],"dialect":"american"}</vt:lpwstr>
  </property>
</Properties>
</file>